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32C" w:rsidRDefault="00C3732C" w:rsidP="00C3732C">
      <w:pPr>
        <w:rPr>
          <w:rtl/>
          <w:lang w:bidi="ar-DZ"/>
        </w:rPr>
      </w:pPr>
    </w:p>
    <w:p w:rsidR="00C3732C" w:rsidRDefault="00965BDC" w:rsidP="00C3732C">
      <w:pPr>
        <w:tabs>
          <w:tab w:val="right" w:pos="332"/>
        </w:tabs>
        <w:spacing w:line="240" w:lineRule="auto"/>
        <w:ind w:left="1133" w:right="142"/>
        <w:rPr>
          <w:rFonts w:ascii="Georgia" w:eastAsia="Times New Roman" w:hAnsi="Georgia" w:cs="Simplified Arabic"/>
          <w:b/>
          <w:bCs/>
          <w:sz w:val="28"/>
          <w:szCs w:val="28"/>
          <w:u w:val="single"/>
          <w:rtl/>
          <w:lang w:eastAsia="fr-FR" w:bidi="ar-DZ"/>
        </w:rPr>
      </w:pPr>
      <w:r w:rsidRPr="00965BDC">
        <w:rPr>
          <w:rFonts w:ascii="Georgia" w:eastAsia="Times New Roman" w:hAnsi="Georgia" w:cs="Simplified Arabic"/>
          <w:b/>
          <w:bCs/>
          <w:noProof/>
          <w:sz w:val="28"/>
          <w:szCs w:val="28"/>
          <w:u w:val="single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0;margin-top:0;width:196.3pt;height:44.6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" fillcolor="#bfbfbf" strokecolor="windowText" strokeweight="2pt">
            <v:textbox>
              <w:txbxContent>
                <w:p w:rsidR="00C3732C" w:rsidRPr="00A91F4C" w:rsidRDefault="00C3732C" w:rsidP="00C3732C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A91F4C">
                    <w:rPr>
                      <w:rFonts w:ascii="Georgia" w:eastAsia="Times New Roman" w:hAnsi="Georgia" w:cs="Simplified Arabic" w:hint="cs"/>
                      <w:b/>
                      <w:bCs/>
                      <w:sz w:val="48"/>
                      <w:szCs w:val="48"/>
                      <w:u w:val="single"/>
                      <w:rtl/>
                      <w:lang w:eastAsia="fr-FR" w:bidi="ar-DZ"/>
                    </w:rPr>
                    <w:t>البرنامج المسطر</w:t>
                  </w:r>
                </w:p>
              </w:txbxContent>
            </v:textbox>
          </v:shape>
        </w:pict>
      </w:r>
    </w:p>
    <w:p w:rsidR="00C3732C" w:rsidRDefault="00C3732C" w:rsidP="00C3732C">
      <w:pPr>
        <w:tabs>
          <w:tab w:val="right" w:pos="332"/>
        </w:tabs>
        <w:spacing w:line="240" w:lineRule="auto"/>
        <w:ind w:left="1133" w:right="142"/>
        <w:rPr>
          <w:rFonts w:ascii="Georgia" w:eastAsia="Times New Roman" w:hAnsi="Georgia" w:cs="Simplified Arabic"/>
          <w:b/>
          <w:bCs/>
          <w:sz w:val="28"/>
          <w:szCs w:val="28"/>
          <w:u w:val="single"/>
          <w:rtl/>
          <w:lang w:eastAsia="fr-FR" w:bidi="ar-DZ"/>
        </w:rPr>
      </w:pPr>
    </w:p>
    <w:tbl>
      <w:tblPr>
        <w:tblStyle w:val="Grilledutableau"/>
        <w:bidiVisual/>
        <w:tblW w:w="9782" w:type="dxa"/>
        <w:tblInd w:w="-176" w:type="dxa"/>
        <w:tblLook w:val="04A0"/>
      </w:tblPr>
      <w:tblGrid>
        <w:gridCol w:w="1985"/>
        <w:gridCol w:w="4819"/>
        <w:gridCol w:w="2978"/>
      </w:tblGrid>
      <w:tr w:rsidR="00C3732C" w:rsidRPr="00454426" w:rsidTr="00C3732C">
        <w:trPr>
          <w:trHeight w:val="690"/>
        </w:trPr>
        <w:tc>
          <w:tcPr>
            <w:tcW w:w="1985" w:type="dxa"/>
            <w:shd w:val="clear" w:color="auto" w:fill="808080" w:themeFill="background1" w:themeFillShade="80"/>
            <w:vAlign w:val="center"/>
          </w:tcPr>
          <w:p w:rsidR="00C3732C" w:rsidRPr="002C51B3" w:rsidRDefault="00C3732C" w:rsidP="00BE1866">
            <w:pPr>
              <w:spacing w:line="36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fr-FR" w:eastAsia="fr-FR" w:bidi="ar-DZ"/>
              </w:rPr>
            </w:pPr>
            <w:r w:rsidRPr="002C51B3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fr-FR" w:eastAsia="fr-FR" w:bidi="ar-DZ"/>
              </w:rPr>
              <w:t>التاريخ</w:t>
            </w:r>
          </w:p>
        </w:tc>
        <w:tc>
          <w:tcPr>
            <w:tcW w:w="4819" w:type="dxa"/>
            <w:shd w:val="clear" w:color="auto" w:fill="808080" w:themeFill="background1" w:themeFillShade="80"/>
            <w:vAlign w:val="center"/>
          </w:tcPr>
          <w:p w:rsidR="00C3732C" w:rsidRPr="002C51B3" w:rsidRDefault="00C3732C" w:rsidP="00C3732C">
            <w:pPr>
              <w:spacing w:line="36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fr-FR" w:eastAsia="fr-FR" w:bidi="ar-DZ"/>
              </w:rPr>
            </w:pPr>
            <w:r w:rsidRPr="002C51B3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fr-FR" w:eastAsia="fr-FR" w:bidi="ar-DZ"/>
              </w:rPr>
              <w:t>الموضوع</w:t>
            </w:r>
          </w:p>
        </w:tc>
        <w:tc>
          <w:tcPr>
            <w:tcW w:w="2978" w:type="dxa"/>
            <w:shd w:val="clear" w:color="auto" w:fill="808080" w:themeFill="background1" w:themeFillShade="80"/>
            <w:vAlign w:val="center"/>
          </w:tcPr>
          <w:p w:rsidR="00C3732C" w:rsidRPr="002C51B3" w:rsidRDefault="00C3732C" w:rsidP="00C3732C">
            <w:pPr>
              <w:spacing w:line="36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fr-FR" w:eastAsia="fr-FR" w:bidi="ar-DZ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fr-FR" w:eastAsia="fr-FR" w:bidi="ar-DZ"/>
              </w:rPr>
              <w:t>المكان</w:t>
            </w:r>
          </w:p>
        </w:tc>
      </w:tr>
      <w:tr w:rsidR="00C3732C" w:rsidRPr="00454426" w:rsidTr="00C3732C">
        <w:tc>
          <w:tcPr>
            <w:tcW w:w="1985" w:type="dxa"/>
            <w:vAlign w:val="center"/>
          </w:tcPr>
          <w:p w:rsidR="00C3732C" w:rsidRPr="002C51B3" w:rsidRDefault="00C3732C" w:rsidP="00BE1866">
            <w:pPr>
              <w:spacing w:line="36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fr-FR" w:eastAsia="fr-FR" w:bidi="ar-DZ"/>
              </w:rPr>
            </w:pPr>
            <w:r w:rsidRPr="002C51B3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fr-FR" w:eastAsia="fr-FR" w:bidi="ar-DZ"/>
              </w:rPr>
              <w:t>12/03/2018</w:t>
            </w:r>
          </w:p>
        </w:tc>
        <w:tc>
          <w:tcPr>
            <w:tcW w:w="4819" w:type="dxa"/>
          </w:tcPr>
          <w:p w:rsidR="00C3732C" w:rsidRPr="002C51B3" w:rsidRDefault="00C3732C" w:rsidP="00BE1866">
            <w:pPr>
              <w:spacing w:line="36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fr-FR" w:eastAsia="fr-FR" w:bidi="ar-DZ"/>
              </w:rPr>
            </w:pPr>
            <w:r w:rsidRPr="002C51B3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fr-FR" w:eastAsia="fr-FR" w:bidi="ar-DZ"/>
              </w:rPr>
              <w:t>الوقاية من الحوادث المنزلية</w:t>
            </w:r>
          </w:p>
        </w:tc>
        <w:tc>
          <w:tcPr>
            <w:tcW w:w="2978" w:type="dxa"/>
            <w:vMerge w:val="restart"/>
          </w:tcPr>
          <w:p w:rsidR="00C3732C" w:rsidRPr="002C51B3" w:rsidRDefault="00C3732C" w:rsidP="00C3732C">
            <w:pPr>
              <w:spacing w:line="36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fr-FR" w:eastAsia="fr-FR" w:bidi="ar-DZ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fr-FR" w:eastAsia="fr-FR" w:bidi="ar-DZ"/>
              </w:rPr>
              <w:t>غرفة التجارة و الصناعة "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fr-FR" w:eastAsia="fr-FR" w:bidi="ar-DZ"/>
              </w:rPr>
              <w:t>سوفات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fr-FR" w:eastAsia="fr-FR" w:bidi="ar-DZ"/>
              </w:rPr>
              <w:t xml:space="preserve">" لولاية عين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fr-FR" w:eastAsia="fr-FR" w:bidi="ar-DZ"/>
              </w:rPr>
              <w:t>تموشنت</w:t>
            </w:r>
            <w:proofErr w:type="spellEnd"/>
          </w:p>
        </w:tc>
      </w:tr>
      <w:tr w:rsidR="00C3732C" w:rsidRPr="00454426" w:rsidTr="00C3732C">
        <w:tc>
          <w:tcPr>
            <w:tcW w:w="1985" w:type="dxa"/>
            <w:vAlign w:val="center"/>
          </w:tcPr>
          <w:p w:rsidR="00C3732C" w:rsidRPr="002C51B3" w:rsidRDefault="00C3732C" w:rsidP="00BE1866">
            <w:pPr>
              <w:spacing w:line="36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fr-FR" w:eastAsia="fr-FR" w:bidi="ar-DZ"/>
              </w:rPr>
            </w:pPr>
            <w:r w:rsidRPr="002C51B3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fr-FR" w:eastAsia="fr-FR" w:bidi="ar-DZ"/>
              </w:rPr>
              <w:t>13/03/2018</w:t>
            </w:r>
          </w:p>
        </w:tc>
        <w:tc>
          <w:tcPr>
            <w:tcW w:w="4819" w:type="dxa"/>
          </w:tcPr>
          <w:p w:rsidR="00C3732C" w:rsidRPr="002C51B3" w:rsidRDefault="00C3732C" w:rsidP="00BE1866">
            <w:pPr>
              <w:spacing w:line="36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fr-FR" w:eastAsia="fr-FR" w:bidi="ar-DZ"/>
              </w:rPr>
            </w:pPr>
            <w:r w:rsidRPr="002C51B3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fr-FR" w:eastAsia="fr-FR" w:bidi="ar-DZ"/>
              </w:rPr>
              <w:t>الوقاية من التسممات الغذائية</w:t>
            </w:r>
          </w:p>
        </w:tc>
        <w:tc>
          <w:tcPr>
            <w:tcW w:w="2978" w:type="dxa"/>
            <w:vMerge/>
          </w:tcPr>
          <w:p w:rsidR="00C3732C" w:rsidRPr="002C51B3" w:rsidRDefault="00C3732C" w:rsidP="00C3732C">
            <w:pPr>
              <w:spacing w:line="36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fr-FR" w:eastAsia="fr-FR" w:bidi="ar-DZ"/>
              </w:rPr>
            </w:pPr>
          </w:p>
        </w:tc>
      </w:tr>
      <w:tr w:rsidR="00C3732C" w:rsidRPr="00454426" w:rsidTr="00C3732C">
        <w:tc>
          <w:tcPr>
            <w:tcW w:w="1985" w:type="dxa"/>
            <w:vAlign w:val="center"/>
          </w:tcPr>
          <w:p w:rsidR="00C3732C" w:rsidRPr="002C51B3" w:rsidRDefault="00C3732C" w:rsidP="00BE1866">
            <w:pPr>
              <w:spacing w:line="36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fr-FR" w:eastAsia="fr-FR" w:bidi="ar-DZ"/>
              </w:rPr>
            </w:pPr>
            <w:r w:rsidRPr="002C51B3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fr-FR" w:eastAsia="fr-FR" w:bidi="ar-DZ"/>
              </w:rPr>
              <w:t>14/03/2018</w:t>
            </w:r>
          </w:p>
        </w:tc>
        <w:tc>
          <w:tcPr>
            <w:tcW w:w="4819" w:type="dxa"/>
          </w:tcPr>
          <w:p w:rsidR="00C3732C" w:rsidRPr="002C51B3" w:rsidRDefault="00C3732C" w:rsidP="00BE1866">
            <w:pPr>
              <w:spacing w:line="36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fr-FR" w:eastAsia="fr-FR" w:bidi="ar-DZ"/>
              </w:rPr>
            </w:pPr>
            <w:r w:rsidRPr="002C51B3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fr-FR" w:eastAsia="fr-FR" w:bidi="ar-DZ"/>
              </w:rPr>
              <w:t>ترقية المنتوج الوطني</w:t>
            </w:r>
          </w:p>
        </w:tc>
        <w:tc>
          <w:tcPr>
            <w:tcW w:w="2978" w:type="dxa"/>
            <w:vMerge/>
          </w:tcPr>
          <w:p w:rsidR="00C3732C" w:rsidRPr="002C51B3" w:rsidRDefault="00C3732C" w:rsidP="00C3732C">
            <w:pPr>
              <w:spacing w:line="36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fr-FR" w:eastAsia="fr-FR" w:bidi="ar-DZ"/>
              </w:rPr>
            </w:pPr>
          </w:p>
        </w:tc>
      </w:tr>
      <w:tr w:rsidR="00C3732C" w:rsidRPr="00454426" w:rsidTr="00C3732C">
        <w:tc>
          <w:tcPr>
            <w:tcW w:w="1985" w:type="dxa"/>
            <w:vAlign w:val="center"/>
          </w:tcPr>
          <w:p w:rsidR="00C3732C" w:rsidRPr="002C51B3" w:rsidRDefault="00C3732C" w:rsidP="00BE1866">
            <w:pPr>
              <w:spacing w:line="36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fr-FR" w:eastAsia="fr-FR" w:bidi="ar-DZ"/>
              </w:rPr>
            </w:pPr>
            <w:r w:rsidRPr="002C51B3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fr-FR" w:eastAsia="fr-FR" w:bidi="ar-DZ"/>
              </w:rPr>
              <w:t>15/03/2018</w:t>
            </w:r>
          </w:p>
        </w:tc>
        <w:tc>
          <w:tcPr>
            <w:tcW w:w="4819" w:type="dxa"/>
          </w:tcPr>
          <w:p w:rsidR="00C3732C" w:rsidRDefault="00C3732C" w:rsidP="00BE1866">
            <w:pPr>
              <w:spacing w:line="36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fr-FR" w:eastAsia="fr-FR" w:bidi="ar-DZ"/>
              </w:rPr>
            </w:pPr>
            <w:proofErr w:type="spellStart"/>
            <w:r w:rsidRPr="002C51B3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fr-FR" w:eastAsia="fr-FR" w:bidi="ar-DZ"/>
              </w:rPr>
              <w:t>الإحتفال</w:t>
            </w:r>
            <w:proofErr w:type="spellEnd"/>
            <w:r w:rsidRPr="002C51B3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fr-FR" w:eastAsia="fr-FR" w:bidi="ar-DZ"/>
              </w:rPr>
              <w:t xml:space="preserve"> باليوم العالمي لحقوق المستهلك</w:t>
            </w:r>
          </w:p>
          <w:p w:rsidR="00C3732C" w:rsidRPr="002C51B3" w:rsidRDefault="00C3732C" w:rsidP="00BE1866">
            <w:pPr>
              <w:spacing w:line="36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fr-FR" w:eastAsia="fr-FR"/>
              </w:rPr>
            </w:pPr>
            <w:r w:rsidRPr="002C51B3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fr-FR" w:eastAsia="fr-FR" w:bidi="ar-DZ"/>
              </w:rPr>
              <w:t xml:space="preserve"> " </w:t>
            </w:r>
            <w:r w:rsidRPr="002C51B3">
              <w:rPr>
                <w:rFonts w:cs="Simplified Arabic" w:hint="cs"/>
                <w:b/>
                <w:bCs/>
                <w:sz w:val="28"/>
                <w:szCs w:val="28"/>
                <w:rtl/>
                <w:lang/>
              </w:rPr>
              <w:t>جعل التجارة الرقمية أكثر عدلا للمستهلكين</w:t>
            </w:r>
            <w:r w:rsidRPr="002C51B3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fr-FR" w:eastAsia="fr-FR"/>
              </w:rPr>
              <w:t>".</w:t>
            </w:r>
          </w:p>
        </w:tc>
        <w:tc>
          <w:tcPr>
            <w:tcW w:w="2978" w:type="dxa"/>
          </w:tcPr>
          <w:p w:rsidR="00C3732C" w:rsidRDefault="00C3732C">
            <w:pPr>
              <w:bidi w:val="0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fr-FR" w:eastAsia="fr-FR"/>
              </w:rPr>
            </w:pPr>
          </w:p>
          <w:p w:rsidR="00C3732C" w:rsidRPr="002C51B3" w:rsidRDefault="00C3732C" w:rsidP="00C3732C">
            <w:pPr>
              <w:spacing w:line="36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fr-FR" w:eastAsia="fr-FR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fr-FR" w:eastAsia="fr-FR"/>
              </w:rPr>
              <w:t>دار الثقافة لولاية عين تموشنت</w:t>
            </w:r>
          </w:p>
        </w:tc>
      </w:tr>
      <w:tr w:rsidR="00C3732C" w:rsidRPr="00454426" w:rsidTr="00C3732C">
        <w:tc>
          <w:tcPr>
            <w:tcW w:w="1985" w:type="dxa"/>
            <w:vAlign w:val="center"/>
          </w:tcPr>
          <w:p w:rsidR="00C3732C" w:rsidRPr="002C51B3" w:rsidRDefault="00C3732C" w:rsidP="00BE1866">
            <w:pPr>
              <w:spacing w:line="36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fr-FR" w:eastAsia="fr-FR" w:bidi="ar-DZ"/>
              </w:rPr>
            </w:pPr>
            <w:r w:rsidRPr="002C51B3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fr-FR" w:eastAsia="fr-FR" w:bidi="ar-DZ"/>
              </w:rPr>
              <w:t>16/03/2018</w:t>
            </w:r>
          </w:p>
        </w:tc>
        <w:tc>
          <w:tcPr>
            <w:tcW w:w="4819" w:type="dxa"/>
          </w:tcPr>
          <w:p w:rsidR="00C3732C" w:rsidRPr="002C51B3" w:rsidRDefault="00C3732C" w:rsidP="00BE1866">
            <w:pPr>
              <w:spacing w:line="36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fr-FR" w:eastAsia="fr-FR" w:bidi="ar-DZ"/>
              </w:rPr>
            </w:pPr>
            <w:r w:rsidRPr="002C51B3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fr-FR" w:eastAsia="fr-FR" w:bidi="ar-DZ"/>
              </w:rPr>
              <w:t>محاربة التبذير الغذائي</w:t>
            </w:r>
          </w:p>
        </w:tc>
        <w:tc>
          <w:tcPr>
            <w:tcW w:w="2978" w:type="dxa"/>
          </w:tcPr>
          <w:p w:rsidR="00C3732C" w:rsidRPr="002C51B3" w:rsidRDefault="00C3732C" w:rsidP="00C3732C">
            <w:pPr>
              <w:spacing w:line="36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fr-FR" w:eastAsia="fr-FR" w:bidi="ar-DZ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fr-FR" w:eastAsia="fr-FR" w:bidi="ar-DZ"/>
              </w:rPr>
              <w:t>تقديم نصائح من خلال درس يوم الجمعة.</w:t>
            </w:r>
          </w:p>
        </w:tc>
      </w:tr>
      <w:tr w:rsidR="00C3732C" w:rsidRPr="00454426" w:rsidTr="00C3732C">
        <w:trPr>
          <w:trHeight w:val="736"/>
        </w:trPr>
        <w:tc>
          <w:tcPr>
            <w:tcW w:w="1985" w:type="dxa"/>
            <w:vAlign w:val="center"/>
          </w:tcPr>
          <w:p w:rsidR="00C3732C" w:rsidRPr="002C51B3" w:rsidRDefault="00C3732C" w:rsidP="00BE1866">
            <w:pPr>
              <w:spacing w:line="36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fr-FR" w:eastAsia="fr-FR" w:bidi="ar-DZ"/>
              </w:rPr>
            </w:pPr>
            <w:r w:rsidRPr="002C51B3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fr-FR" w:eastAsia="fr-FR" w:bidi="ar-DZ"/>
              </w:rPr>
              <w:t>17/03/2018</w:t>
            </w:r>
          </w:p>
        </w:tc>
        <w:tc>
          <w:tcPr>
            <w:tcW w:w="4819" w:type="dxa"/>
          </w:tcPr>
          <w:p w:rsidR="00C3732C" w:rsidRPr="002C51B3" w:rsidRDefault="00C3732C" w:rsidP="00BE1866">
            <w:pPr>
              <w:spacing w:line="36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fr-FR" w:eastAsia="fr-FR" w:bidi="ar-DZ"/>
              </w:rPr>
            </w:pPr>
            <w:r w:rsidRPr="002C51B3">
              <w:rPr>
                <w:rFonts w:ascii="Times New Roman" w:eastAsia="Calibri" w:hAnsi="Times New Roman" w:cs="Simplified Arabic" w:hint="cs"/>
                <w:b/>
                <w:bCs/>
                <w:sz w:val="28"/>
                <w:szCs w:val="28"/>
                <w:rtl/>
                <w:lang w:val="fr-FR" w:bidi="ar-DZ"/>
              </w:rPr>
              <w:t>تخفيض نسبة الملح و السكر</w:t>
            </w:r>
            <w:r w:rsidRPr="002C51B3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fr-FR" w:eastAsia="fr-FR" w:bidi="ar-DZ"/>
              </w:rPr>
              <w:t xml:space="preserve"> و المواد الدسمة</w:t>
            </w:r>
          </w:p>
        </w:tc>
        <w:tc>
          <w:tcPr>
            <w:tcW w:w="2978" w:type="dxa"/>
          </w:tcPr>
          <w:p w:rsidR="00C3732C" w:rsidRPr="00C3732C" w:rsidRDefault="00C3732C" w:rsidP="00C3732C">
            <w:pPr>
              <w:bidi w:val="0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fr-FR" w:eastAsia="fr-FR" w:bidi="ar-DZ"/>
              </w:rPr>
            </w:pPr>
            <w:proofErr w:type="spellStart"/>
            <w:r w:rsidRPr="00C3732C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fr-FR" w:eastAsia="fr-FR" w:bidi="ar-DZ"/>
              </w:rPr>
              <w:t>غرفةالتجارةوالصناعة</w:t>
            </w:r>
            <w:proofErr w:type="spellEnd"/>
            <w:r w:rsidRPr="00C3732C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fr-FR" w:eastAsia="fr-FR" w:bidi="ar-DZ"/>
              </w:rPr>
              <w:t xml:space="preserve"> "</w:t>
            </w:r>
            <w:proofErr w:type="spellStart"/>
            <w:r w:rsidRPr="00C3732C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fr-FR" w:eastAsia="fr-FR" w:bidi="ar-DZ"/>
              </w:rPr>
              <w:t>سوفات</w:t>
            </w:r>
            <w:proofErr w:type="spellEnd"/>
            <w:r w:rsidRPr="00C3732C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fr-FR" w:eastAsia="fr-FR" w:bidi="ar-DZ"/>
              </w:rPr>
              <w:t xml:space="preserve">" </w:t>
            </w:r>
            <w:proofErr w:type="spellStart"/>
            <w:r w:rsidRPr="00C3732C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fr-FR" w:eastAsia="fr-FR" w:bidi="ar-DZ"/>
              </w:rPr>
              <w:t>لولايةعينتموشنت</w:t>
            </w:r>
            <w:proofErr w:type="spellEnd"/>
          </w:p>
          <w:p w:rsidR="00C3732C" w:rsidRPr="00C3732C" w:rsidRDefault="00C3732C" w:rsidP="00C3732C">
            <w:pPr>
              <w:spacing w:line="36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fr-FR" w:eastAsia="fr-FR" w:bidi="ar-DZ"/>
              </w:rPr>
            </w:pPr>
          </w:p>
        </w:tc>
      </w:tr>
      <w:tr w:rsidR="00C3732C" w:rsidRPr="00454426" w:rsidTr="00C3732C">
        <w:tc>
          <w:tcPr>
            <w:tcW w:w="1985" w:type="dxa"/>
            <w:vAlign w:val="center"/>
          </w:tcPr>
          <w:p w:rsidR="00C3732C" w:rsidRPr="002C51B3" w:rsidRDefault="00C3732C" w:rsidP="00BE1866">
            <w:pPr>
              <w:spacing w:line="36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fr-FR" w:eastAsia="fr-FR" w:bidi="ar-DZ"/>
              </w:rPr>
            </w:pPr>
            <w:r w:rsidRPr="002C51B3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fr-FR" w:eastAsia="fr-FR" w:bidi="ar-DZ"/>
              </w:rPr>
              <w:t>18/03/2018</w:t>
            </w:r>
          </w:p>
        </w:tc>
        <w:tc>
          <w:tcPr>
            <w:tcW w:w="4819" w:type="dxa"/>
          </w:tcPr>
          <w:p w:rsidR="00C3732C" w:rsidRPr="002C51B3" w:rsidRDefault="00C3732C" w:rsidP="00BE1866">
            <w:pPr>
              <w:spacing w:line="36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fr-FR" w:eastAsia="fr-FR" w:bidi="ar-DZ"/>
              </w:rPr>
            </w:pPr>
            <w:r w:rsidRPr="002C51B3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fr-FR" w:eastAsia="fr-FR" w:bidi="ar-DZ"/>
              </w:rPr>
              <w:t xml:space="preserve">الاختتام </w:t>
            </w:r>
          </w:p>
        </w:tc>
        <w:tc>
          <w:tcPr>
            <w:tcW w:w="2978" w:type="dxa"/>
          </w:tcPr>
          <w:p w:rsidR="00C3732C" w:rsidRPr="002C51B3" w:rsidRDefault="00C3732C" w:rsidP="00C3732C">
            <w:pPr>
              <w:spacing w:line="360" w:lineRule="auto"/>
              <w:jc w:val="both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fr-FR" w:eastAsia="fr-FR" w:bidi="ar-DZ"/>
              </w:rPr>
            </w:pPr>
          </w:p>
        </w:tc>
      </w:tr>
    </w:tbl>
    <w:p w:rsidR="00C3732C" w:rsidRDefault="00C3732C" w:rsidP="00C3732C">
      <w:pPr>
        <w:tabs>
          <w:tab w:val="right" w:pos="10205"/>
          <w:tab w:val="right" w:pos="10489"/>
        </w:tabs>
        <w:rPr>
          <w:rFonts w:ascii="Calibri" w:eastAsia="Times New Roman" w:hAnsi="Calibri" w:cs="Simplified Arabic"/>
          <w:b/>
          <w:bCs/>
          <w:sz w:val="36"/>
          <w:szCs w:val="36"/>
          <w:u w:val="single"/>
          <w:rtl/>
          <w:lang w:val="fr-FR" w:eastAsia="fr-FR" w:bidi="ar-DZ"/>
        </w:rPr>
      </w:pPr>
    </w:p>
    <w:p w:rsidR="00C3732C" w:rsidRDefault="00C3732C" w:rsidP="00C3732C">
      <w:pPr>
        <w:tabs>
          <w:tab w:val="right" w:pos="10205"/>
          <w:tab w:val="right" w:pos="10489"/>
        </w:tabs>
        <w:rPr>
          <w:rFonts w:ascii="Calibri" w:eastAsia="Times New Roman" w:hAnsi="Calibri" w:cs="Simplified Arabic"/>
          <w:b/>
          <w:bCs/>
          <w:sz w:val="36"/>
          <w:szCs w:val="36"/>
          <w:u w:val="single"/>
          <w:rtl/>
          <w:lang w:val="fr-FR" w:eastAsia="fr-FR" w:bidi="ar-DZ"/>
        </w:rPr>
      </w:pPr>
    </w:p>
    <w:p w:rsidR="00C3732C" w:rsidRDefault="00C3732C" w:rsidP="00C3732C">
      <w:pPr>
        <w:rPr>
          <w:rtl/>
          <w:lang w:bidi="ar-DZ"/>
        </w:rPr>
      </w:pPr>
    </w:p>
    <w:p w:rsidR="00C3732C" w:rsidRDefault="00C3732C" w:rsidP="00C3732C">
      <w:pPr>
        <w:rPr>
          <w:lang w:bidi="ar-DZ"/>
        </w:rPr>
      </w:pPr>
    </w:p>
    <w:sectPr w:rsidR="00C3732C" w:rsidSect="006E6FCB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425"/>
  <w:characterSpacingControl w:val="doNotCompress"/>
  <w:compat/>
  <w:rsids>
    <w:rsidRoot w:val="00B01843"/>
    <w:rsid w:val="006E6FCB"/>
    <w:rsid w:val="00802535"/>
    <w:rsid w:val="00965BDC"/>
    <w:rsid w:val="00B01843"/>
    <w:rsid w:val="00C3732C"/>
    <w:rsid w:val="00D43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BDC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37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37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dcw-qualie saa</dc:creator>
  <cp:lastModifiedBy>dcw-info</cp:lastModifiedBy>
  <cp:revision>2</cp:revision>
  <dcterms:created xsi:type="dcterms:W3CDTF">2018-03-01T14:25:00Z</dcterms:created>
  <dcterms:modified xsi:type="dcterms:W3CDTF">2018-03-01T14:25:00Z</dcterms:modified>
</cp:coreProperties>
</file>